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8D" w:rsidRPr="007822AE" w:rsidRDefault="00954A8D" w:rsidP="00954A8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письму АО «РЭПХ»</w:t>
      </w:r>
    </w:p>
    <w:p w:rsidR="00BE5B83" w:rsidRDefault="00BE5B83" w:rsidP="00BE5B83">
      <w:pPr>
        <w:jc w:val="right"/>
        <w:rPr>
          <w:b/>
        </w:rPr>
      </w:pPr>
    </w:p>
    <w:p w:rsidR="00BE5B83" w:rsidRDefault="00BE5B83" w:rsidP="00BE5B83">
      <w:pPr>
        <w:jc w:val="right"/>
        <w:rPr>
          <w:b/>
        </w:rPr>
      </w:pPr>
    </w:p>
    <w:p w:rsidR="007822AE" w:rsidRPr="00C77ACE" w:rsidRDefault="007822AE" w:rsidP="007822AE">
      <w:pPr>
        <w:jc w:val="center"/>
        <w:rPr>
          <w:b/>
          <w:i/>
          <w:sz w:val="24"/>
        </w:rPr>
      </w:pPr>
      <w:r w:rsidRPr="00C77ACE">
        <w:rPr>
          <w:b/>
          <w:i/>
          <w:sz w:val="24"/>
        </w:rPr>
        <w:t>ТЕХНОЛОГИЧЕСКИЙ ЗАПРОС</w:t>
      </w:r>
      <w:r w:rsidRPr="00C77ACE">
        <w:rPr>
          <w:b/>
          <w:i/>
          <w:sz w:val="24"/>
        </w:rPr>
        <w:br/>
        <w:t xml:space="preserve">на разработку новых видов продукции, технологий, </w:t>
      </w:r>
      <w:r w:rsidRPr="00C77ACE">
        <w:rPr>
          <w:b/>
          <w:i/>
          <w:sz w:val="24"/>
        </w:rPr>
        <w:br/>
        <w:t>методов и способов производства (ноу-хау)</w:t>
      </w:r>
    </w:p>
    <w:p w:rsidR="007822AE" w:rsidRDefault="007822AE" w:rsidP="007822AE">
      <w:pPr>
        <w:jc w:val="center"/>
        <w:rPr>
          <w:b/>
        </w:rPr>
      </w:pPr>
    </w:p>
    <w:tbl>
      <w:tblPr>
        <w:tblStyle w:val="a5"/>
        <w:tblW w:w="10490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954A8D" w:rsidRPr="007822AE" w:rsidTr="00954A8D">
        <w:tc>
          <w:tcPr>
            <w:tcW w:w="4106" w:type="dxa"/>
            <w:vAlign w:val="center"/>
          </w:tcPr>
          <w:p w:rsidR="00954A8D" w:rsidRPr="007822AE" w:rsidRDefault="00954A8D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</w:tc>
        <w:tc>
          <w:tcPr>
            <w:tcW w:w="6384" w:type="dxa"/>
            <w:vAlign w:val="center"/>
          </w:tcPr>
          <w:p w:rsidR="00954A8D" w:rsidRPr="006429DA" w:rsidRDefault="00954A8D" w:rsidP="00C77ACE">
            <w:pPr>
              <w:jc w:val="both"/>
              <w:rPr>
                <w:b/>
                <w:sz w:val="24"/>
                <w:szCs w:val="24"/>
              </w:rPr>
            </w:pPr>
            <w:r w:rsidRPr="006429DA">
              <w:rPr>
                <w:b/>
                <w:sz w:val="24"/>
                <w:szCs w:val="24"/>
              </w:rPr>
              <w:t>Акционерное общество «РЭП Холдинг»</w:t>
            </w:r>
          </w:p>
        </w:tc>
      </w:tr>
      <w:tr w:rsidR="00954A8D" w:rsidRPr="007822AE" w:rsidTr="00954A8D">
        <w:tc>
          <w:tcPr>
            <w:tcW w:w="4106" w:type="dxa"/>
            <w:vAlign w:val="center"/>
          </w:tcPr>
          <w:p w:rsidR="00954A8D" w:rsidRPr="007822AE" w:rsidRDefault="00954A8D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:rsidR="00954A8D" w:rsidRPr="007822AE" w:rsidRDefault="00954A8D" w:rsidP="00954A8D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954A8D" w:rsidRPr="006429DA" w:rsidRDefault="00954A8D" w:rsidP="00C77ACE">
            <w:pPr>
              <w:jc w:val="both"/>
              <w:rPr>
                <w:sz w:val="24"/>
                <w:szCs w:val="24"/>
              </w:rPr>
            </w:pPr>
            <w:r w:rsidRPr="006429DA">
              <w:rPr>
                <w:sz w:val="24"/>
                <w:szCs w:val="24"/>
              </w:rPr>
              <w:t xml:space="preserve">Энергомашиностроительных предприятие, специализирующееся на разработке и производстве инновационной энергетической продукции, которая широко применяется для модернизации газотранспортной системы, при строительстве современных энергоблоков </w:t>
            </w:r>
            <w:r w:rsidR="00C77ACE">
              <w:rPr>
                <w:sz w:val="24"/>
                <w:szCs w:val="24"/>
              </w:rPr>
              <w:br/>
            </w:r>
            <w:r w:rsidRPr="006429DA">
              <w:rPr>
                <w:sz w:val="24"/>
                <w:szCs w:val="24"/>
              </w:rPr>
              <w:t xml:space="preserve">и электростанций, в малой генерации, на рынке СПГ </w:t>
            </w:r>
            <w:r w:rsidR="00C77ACE">
              <w:rPr>
                <w:sz w:val="24"/>
                <w:szCs w:val="24"/>
              </w:rPr>
              <w:br/>
            </w:r>
            <w:r w:rsidRPr="006429DA">
              <w:rPr>
                <w:sz w:val="24"/>
                <w:szCs w:val="24"/>
              </w:rPr>
              <w:t>и в других отраслях.</w:t>
            </w:r>
          </w:p>
        </w:tc>
      </w:tr>
      <w:tr w:rsidR="00954A8D" w:rsidRPr="007822AE" w:rsidTr="00954A8D">
        <w:tc>
          <w:tcPr>
            <w:tcW w:w="4106" w:type="dxa"/>
            <w:vAlign w:val="center"/>
          </w:tcPr>
          <w:p w:rsidR="00954A8D" w:rsidRPr="007822AE" w:rsidRDefault="00954A8D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</w:tc>
        <w:tc>
          <w:tcPr>
            <w:tcW w:w="6384" w:type="dxa"/>
            <w:vAlign w:val="center"/>
          </w:tcPr>
          <w:p w:rsidR="00954A8D" w:rsidRPr="006429DA" w:rsidRDefault="00F002B7" w:rsidP="00C77ACE">
            <w:pPr>
              <w:jc w:val="both"/>
              <w:rPr>
                <w:sz w:val="24"/>
                <w:szCs w:val="24"/>
              </w:rPr>
            </w:pPr>
            <w:hyperlink r:id="rId9" w:history="1">
              <w:r w:rsidR="00954A8D" w:rsidRPr="00236222">
                <w:rPr>
                  <w:rStyle w:val="a4"/>
                  <w:sz w:val="24"/>
                  <w:szCs w:val="24"/>
                </w:rPr>
                <w:t>https://www.reph.ru</w:t>
              </w:r>
            </w:hyperlink>
            <w:r w:rsidR="00954A8D">
              <w:rPr>
                <w:sz w:val="24"/>
                <w:szCs w:val="24"/>
              </w:rPr>
              <w:t xml:space="preserve"> </w:t>
            </w:r>
          </w:p>
        </w:tc>
      </w:tr>
      <w:tr w:rsidR="007822AE" w:rsidRPr="007822AE" w:rsidTr="00954A8D">
        <w:tc>
          <w:tcPr>
            <w:tcW w:w="4106" w:type="dxa"/>
            <w:vAlign w:val="center"/>
          </w:tcPr>
          <w:p w:rsidR="007822AE" w:rsidRPr="007822AE" w:rsidRDefault="007822AE" w:rsidP="00954A8D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822AE">
              <w:rPr>
                <w:sz w:val="24"/>
                <w:szCs w:val="24"/>
              </w:rPr>
              <w:t>Наименование технологического запроса</w:t>
            </w:r>
          </w:p>
        </w:tc>
        <w:tc>
          <w:tcPr>
            <w:tcW w:w="6384" w:type="dxa"/>
          </w:tcPr>
          <w:p w:rsidR="007822AE" w:rsidRPr="00954A8D" w:rsidRDefault="008A09F4" w:rsidP="00C77ACE">
            <w:pPr>
              <w:jc w:val="both"/>
              <w:rPr>
                <w:sz w:val="24"/>
                <w:szCs w:val="24"/>
              </w:rPr>
            </w:pPr>
            <w:r w:rsidRPr="00954A8D">
              <w:rPr>
                <w:sz w:val="24"/>
                <w:szCs w:val="24"/>
              </w:rPr>
              <w:t>Технология ротационной вытяжки</w:t>
            </w:r>
          </w:p>
        </w:tc>
      </w:tr>
      <w:tr w:rsidR="007822AE" w:rsidRPr="007822AE" w:rsidTr="00C77ACE">
        <w:trPr>
          <w:trHeight w:val="774"/>
        </w:trPr>
        <w:tc>
          <w:tcPr>
            <w:tcW w:w="4106" w:type="dxa"/>
            <w:vAlign w:val="center"/>
          </w:tcPr>
          <w:p w:rsidR="007822AE" w:rsidRPr="007822AE" w:rsidRDefault="007822AE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</w:tc>
        <w:tc>
          <w:tcPr>
            <w:tcW w:w="6384" w:type="dxa"/>
          </w:tcPr>
          <w:p w:rsidR="007822AE" w:rsidRPr="00954A8D" w:rsidRDefault="008A09F4" w:rsidP="00C77ACE">
            <w:pPr>
              <w:jc w:val="both"/>
              <w:rPr>
                <w:sz w:val="24"/>
                <w:szCs w:val="24"/>
              </w:rPr>
            </w:pPr>
            <w:r w:rsidRPr="00954A8D">
              <w:rPr>
                <w:sz w:val="24"/>
                <w:szCs w:val="24"/>
              </w:rPr>
              <w:t>Изготовление направляющих с необходимыми  геометрическими характеристиками для выходного диффузора Турбины Низкого Давления газовой турбин</w:t>
            </w:r>
            <w:r w:rsidR="00954A8D">
              <w:rPr>
                <w:sz w:val="24"/>
                <w:szCs w:val="24"/>
              </w:rPr>
              <w:t>ы</w:t>
            </w:r>
          </w:p>
        </w:tc>
      </w:tr>
      <w:tr w:rsidR="007822AE" w:rsidRPr="007822AE" w:rsidTr="00954A8D">
        <w:tc>
          <w:tcPr>
            <w:tcW w:w="4106" w:type="dxa"/>
            <w:vAlign w:val="center"/>
          </w:tcPr>
          <w:p w:rsidR="007822AE" w:rsidRPr="007822AE" w:rsidRDefault="007822AE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384" w:type="dxa"/>
          </w:tcPr>
          <w:p w:rsidR="007822AE" w:rsidRPr="00954A8D" w:rsidRDefault="007822AE" w:rsidP="00C77ACE">
            <w:pPr>
              <w:jc w:val="both"/>
              <w:rPr>
                <w:sz w:val="24"/>
                <w:szCs w:val="24"/>
              </w:rPr>
            </w:pPr>
            <w:r w:rsidRPr="00954A8D">
              <w:rPr>
                <w:sz w:val="24"/>
                <w:szCs w:val="24"/>
              </w:rPr>
              <w:t>Подготовлено производство</w:t>
            </w:r>
          </w:p>
          <w:p w:rsidR="007822AE" w:rsidRPr="00954A8D" w:rsidRDefault="007822AE" w:rsidP="00C77ACE">
            <w:pPr>
              <w:jc w:val="both"/>
              <w:rPr>
                <w:sz w:val="24"/>
                <w:szCs w:val="24"/>
              </w:rPr>
            </w:pPr>
            <w:r w:rsidRPr="00954A8D">
              <w:rPr>
                <w:sz w:val="24"/>
                <w:szCs w:val="24"/>
              </w:rPr>
              <w:t>Ведется серийное производство</w:t>
            </w:r>
          </w:p>
        </w:tc>
      </w:tr>
      <w:tr w:rsidR="007822AE" w:rsidRPr="007822AE" w:rsidTr="00954A8D">
        <w:tc>
          <w:tcPr>
            <w:tcW w:w="4106" w:type="dxa"/>
            <w:vAlign w:val="center"/>
          </w:tcPr>
          <w:p w:rsidR="007822AE" w:rsidRPr="007822AE" w:rsidRDefault="007822AE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</w:t>
            </w:r>
            <w:proofErr w:type="gramStart"/>
            <w:r w:rsidRPr="007822AE">
              <w:rPr>
                <w:sz w:val="24"/>
                <w:szCs w:val="24"/>
              </w:rPr>
              <w:t>основных</w:t>
            </w:r>
            <w:proofErr w:type="gramEnd"/>
            <w:r w:rsidRPr="007822AE">
              <w:rPr>
                <w:sz w:val="24"/>
                <w:szCs w:val="24"/>
              </w:rPr>
              <w:t xml:space="preserve"> технических решений </w:t>
            </w:r>
          </w:p>
        </w:tc>
        <w:tc>
          <w:tcPr>
            <w:tcW w:w="6384" w:type="dxa"/>
          </w:tcPr>
          <w:p w:rsidR="007822AE" w:rsidRPr="00954A8D" w:rsidRDefault="007822AE" w:rsidP="00C77ACE">
            <w:pPr>
              <w:jc w:val="both"/>
              <w:rPr>
                <w:sz w:val="24"/>
                <w:szCs w:val="24"/>
              </w:rPr>
            </w:pPr>
            <w:r w:rsidRPr="00954A8D">
              <w:rPr>
                <w:sz w:val="24"/>
                <w:szCs w:val="24"/>
              </w:rPr>
              <w:t>Имеется защита в режиме коммерческой̆ тайны (ноу-хау)</w:t>
            </w:r>
          </w:p>
          <w:p w:rsidR="007822AE" w:rsidRPr="00954A8D" w:rsidRDefault="007822AE" w:rsidP="00C77ACE">
            <w:pPr>
              <w:jc w:val="both"/>
              <w:rPr>
                <w:sz w:val="24"/>
                <w:szCs w:val="24"/>
              </w:rPr>
            </w:pPr>
            <w:r w:rsidRPr="00954A8D">
              <w:rPr>
                <w:sz w:val="24"/>
                <w:szCs w:val="24"/>
              </w:rPr>
              <w:t xml:space="preserve">Право на использование объектов, полученного на основе договора </w:t>
            </w:r>
          </w:p>
        </w:tc>
      </w:tr>
      <w:tr w:rsidR="007822AE" w:rsidRPr="007822AE" w:rsidTr="00954A8D">
        <w:tc>
          <w:tcPr>
            <w:tcW w:w="4106" w:type="dxa"/>
            <w:vAlign w:val="center"/>
          </w:tcPr>
          <w:p w:rsidR="007822AE" w:rsidRPr="007822AE" w:rsidRDefault="007822AE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384" w:type="dxa"/>
          </w:tcPr>
          <w:p w:rsidR="007822AE" w:rsidRPr="00954A8D" w:rsidRDefault="007822AE" w:rsidP="00C77A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54A8D">
              <w:rPr>
                <w:sz w:val="24"/>
                <w:szCs w:val="24"/>
              </w:rPr>
              <w:t>Компания готова</w:t>
            </w:r>
            <w:r w:rsidR="003A0221" w:rsidRPr="00954A8D">
              <w:rPr>
                <w:sz w:val="24"/>
                <w:szCs w:val="24"/>
              </w:rPr>
              <w:t xml:space="preserve"> сотрудничать на основании договорных условий</w:t>
            </w:r>
            <w:r w:rsidR="00C77ACE">
              <w:rPr>
                <w:sz w:val="24"/>
                <w:szCs w:val="24"/>
              </w:rPr>
              <w:t xml:space="preserve"> в рамках Федерального закона от 18.07.2011 </w:t>
            </w:r>
            <w:r w:rsidR="00C77ACE">
              <w:rPr>
                <w:sz w:val="24"/>
                <w:szCs w:val="24"/>
              </w:rPr>
              <w:br/>
              <w:t>№ 223-ФЗ</w:t>
            </w:r>
          </w:p>
        </w:tc>
      </w:tr>
      <w:tr w:rsidR="007822AE" w:rsidRPr="007822AE" w:rsidTr="00954A8D">
        <w:tc>
          <w:tcPr>
            <w:tcW w:w="4106" w:type="dxa"/>
            <w:vAlign w:val="center"/>
          </w:tcPr>
          <w:p w:rsidR="007822AE" w:rsidRPr="007822AE" w:rsidRDefault="007822AE" w:rsidP="00954A8D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384" w:type="dxa"/>
          </w:tcPr>
          <w:p w:rsidR="007822AE" w:rsidRPr="003879B6" w:rsidRDefault="007822AE" w:rsidP="00E83F31">
            <w:pPr>
              <w:rPr>
                <w:i/>
                <w:sz w:val="24"/>
                <w:szCs w:val="24"/>
              </w:rPr>
            </w:pPr>
          </w:p>
        </w:tc>
      </w:tr>
    </w:tbl>
    <w:p w:rsidR="007822AE" w:rsidRPr="00EC07A5" w:rsidRDefault="007822AE" w:rsidP="007822AE">
      <w:pPr>
        <w:jc w:val="center"/>
        <w:rPr>
          <w:b/>
        </w:rPr>
      </w:pPr>
    </w:p>
    <w:p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headerReference w:type="first" r:id="rId10"/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B7" w:rsidRDefault="00F002B7" w:rsidP="004B3AFE">
      <w:r>
        <w:separator/>
      </w:r>
    </w:p>
  </w:endnote>
  <w:endnote w:type="continuationSeparator" w:id="0">
    <w:p w:rsidR="00F002B7" w:rsidRDefault="00F002B7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B7" w:rsidRDefault="00F002B7" w:rsidP="004B3AFE">
      <w:r>
        <w:separator/>
      </w:r>
    </w:p>
  </w:footnote>
  <w:footnote w:type="continuationSeparator" w:id="0">
    <w:p w:rsidR="00F002B7" w:rsidRDefault="00F002B7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21" w:rsidRDefault="00413B21">
    <w:pPr>
      <w:pStyle w:val="a6"/>
      <w:jc w:val="center"/>
    </w:pPr>
  </w:p>
  <w:p w:rsidR="00413B21" w:rsidRDefault="00413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481F"/>
    <w:rsid w:val="00014A0E"/>
    <w:rsid w:val="00021BA7"/>
    <w:rsid w:val="00022566"/>
    <w:rsid w:val="0002328B"/>
    <w:rsid w:val="00030032"/>
    <w:rsid w:val="00032295"/>
    <w:rsid w:val="000377F4"/>
    <w:rsid w:val="00044665"/>
    <w:rsid w:val="000472B5"/>
    <w:rsid w:val="00047AA2"/>
    <w:rsid w:val="00050873"/>
    <w:rsid w:val="000545AA"/>
    <w:rsid w:val="000559B5"/>
    <w:rsid w:val="00056549"/>
    <w:rsid w:val="00056974"/>
    <w:rsid w:val="0005757B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717F"/>
    <w:rsid w:val="000E75ED"/>
    <w:rsid w:val="000F0E90"/>
    <w:rsid w:val="000F2F8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4846"/>
    <w:rsid w:val="00154D46"/>
    <w:rsid w:val="001559BE"/>
    <w:rsid w:val="001576AE"/>
    <w:rsid w:val="00160152"/>
    <w:rsid w:val="00161572"/>
    <w:rsid w:val="0016472B"/>
    <w:rsid w:val="00165C0E"/>
    <w:rsid w:val="001744C8"/>
    <w:rsid w:val="0017768E"/>
    <w:rsid w:val="00182725"/>
    <w:rsid w:val="001847A1"/>
    <w:rsid w:val="00184BCF"/>
    <w:rsid w:val="001861AB"/>
    <w:rsid w:val="00187ABB"/>
    <w:rsid w:val="00190F29"/>
    <w:rsid w:val="00193223"/>
    <w:rsid w:val="001951E9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F0524"/>
    <w:rsid w:val="001F0E95"/>
    <w:rsid w:val="001F1F59"/>
    <w:rsid w:val="001F2F70"/>
    <w:rsid w:val="001F4075"/>
    <w:rsid w:val="001F4FFD"/>
    <w:rsid w:val="002009B7"/>
    <w:rsid w:val="00200B97"/>
    <w:rsid w:val="00201953"/>
    <w:rsid w:val="00201DF1"/>
    <w:rsid w:val="00202A77"/>
    <w:rsid w:val="00203426"/>
    <w:rsid w:val="0020497A"/>
    <w:rsid w:val="0021061D"/>
    <w:rsid w:val="00213453"/>
    <w:rsid w:val="0021366C"/>
    <w:rsid w:val="00213BAC"/>
    <w:rsid w:val="00214AC1"/>
    <w:rsid w:val="00217AEF"/>
    <w:rsid w:val="002207BA"/>
    <w:rsid w:val="00231206"/>
    <w:rsid w:val="00231988"/>
    <w:rsid w:val="00233639"/>
    <w:rsid w:val="00234612"/>
    <w:rsid w:val="00235676"/>
    <w:rsid w:val="002411FD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769"/>
    <w:rsid w:val="00311413"/>
    <w:rsid w:val="00312B91"/>
    <w:rsid w:val="00313B81"/>
    <w:rsid w:val="0031763B"/>
    <w:rsid w:val="00320902"/>
    <w:rsid w:val="0032248B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879B6"/>
    <w:rsid w:val="00390032"/>
    <w:rsid w:val="003939FD"/>
    <w:rsid w:val="0039474F"/>
    <w:rsid w:val="0039729B"/>
    <w:rsid w:val="003974BD"/>
    <w:rsid w:val="00397D4A"/>
    <w:rsid w:val="003A0221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68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66A"/>
    <w:rsid w:val="00575DFE"/>
    <w:rsid w:val="00582369"/>
    <w:rsid w:val="0058654F"/>
    <w:rsid w:val="00586AEB"/>
    <w:rsid w:val="00592691"/>
    <w:rsid w:val="00593769"/>
    <w:rsid w:val="005957D8"/>
    <w:rsid w:val="005A6482"/>
    <w:rsid w:val="005A71A0"/>
    <w:rsid w:val="005B2ED6"/>
    <w:rsid w:val="005B3791"/>
    <w:rsid w:val="005B5214"/>
    <w:rsid w:val="005B5905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5F535B"/>
    <w:rsid w:val="005F57BA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74E6"/>
    <w:rsid w:val="0069039A"/>
    <w:rsid w:val="00690838"/>
    <w:rsid w:val="00690888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70F0"/>
    <w:rsid w:val="00717B23"/>
    <w:rsid w:val="00721848"/>
    <w:rsid w:val="00723335"/>
    <w:rsid w:val="007265A1"/>
    <w:rsid w:val="00727364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338B"/>
    <w:rsid w:val="007D3A70"/>
    <w:rsid w:val="007D4A87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1436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09F4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B9B"/>
    <w:rsid w:val="00931C61"/>
    <w:rsid w:val="00933E87"/>
    <w:rsid w:val="0093424D"/>
    <w:rsid w:val="00941AC4"/>
    <w:rsid w:val="00943C36"/>
    <w:rsid w:val="0094632B"/>
    <w:rsid w:val="0094650F"/>
    <w:rsid w:val="0094783C"/>
    <w:rsid w:val="00953FB6"/>
    <w:rsid w:val="00954784"/>
    <w:rsid w:val="00954A8D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A1453"/>
    <w:rsid w:val="009A75C1"/>
    <w:rsid w:val="009B0717"/>
    <w:rsid w:val="009B29C3"/>
    <w:rsid w:val="009B37E1"/>
    <w:rsid w:val="009C15A2"/>
    <w:rsid w:val="009C3452"/>
    <w:rsid w:val="009C3E1D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48F3"/>
    <w:rsid w:val="00A550EC"/>
    <w:rsid w:val="00A55D7E"/>
    <w:rsid w:val="00A6131A"/>
    <w:rsid w:val="00A61ECF"/>
    <w:rsid w:val="00A65214"/>
    <w:rsid w:val="00A672BC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FF4"/>
    <w:rsid w:val="00A96E47"/>
    <w:rsid w:val="00AA0B15"/>
    <w:rsid w:val="00AA1788"/>
    <w:rsid w:val="00AA3654"/>
    <w:rsid w:val="00AA3759"/>
    <w:rsid w:val="00AA534B"/>
    <w:rsid w:val="00AA6DE8"/>
    <w:rsid w:val="00AB11C0"/>
    <w:rsid w:val="00AB2BBE"/>
    <w:rsid w:val="00AB4E6F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64EA"/>
    <w:rsid w:val="00AF59FF"/>
    <w:rsid w:val="00B005C1"/>
    <w:rsid w:val="00B028EB"/>
    <w:rsid w:val="00B0301D"/>
    <w:rsid w:val="00B134EF"/>
    <w:rsid w:val="00B148A4"/>
    <w:rsid w:val="00B32101"/>
    <w:rsid w:val="00B34411"/>
    <w:rsid w:val="00B364E0"/>
    <w:rsid w:val="00B4444C"/>
    <w:rsid w:val="00B46711"/>
    <w:rsid w:val="00B509A8"/>
    <w:rsid w:val="00B527F1"/>
    <w:rsid w:val="00B556DE"/>
    <w:rsid w:val="00B564C0"/>
    <w:rsid w:val="00B6380E"/>
    <w:rsid w:val="00B70B7F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A3A73"/>
    <w:rsid w:val="00BA4D94"/>
    <w:rsid w:val="00BA7CC6"/>
    <w:rsid w:val="00BB032E"/>
    <w:rsid w:val="00BC193E"/>
    <w:rsid w:val="00BC2340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273"/>
    <w:rsid w:val="00BF78C5"/>
    <w:rsid w:val="00BF7F58"/>
    <w:rsid w:val="00C00736"/>
    <w:rsid w:val="00C01C6D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5A32"/>
    <w:rsid w:val="00C769ED"/>
    <w:rsid w:val="00C77ACE"/>
    <w:rsid w:val="00C8315F"/>
    <w:rsid w:val="00C836FA"/>
    <w:rsid w:val="00C8395A"/>
    <w:rsid w:val="00C8771D"/>
    <w:rsid w:val="00C91060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C056F"/>
    <w:rsid w:val="00CC209C"/>
    <w:rsid w:val="00CC4675"/>
    <w:rsid w:val="00CC48E5"/>
    <w:rsid w:val="00CC7428"/>
    <w:rsid w:val="00CC7F60"/>
    <w:rsid w:val="00CD10BE"/>
    <w:rsid w:val="00CD1826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5939"/>
    <w:rsid w:val="00CF72BE"/>
    <w:rsid w:val="00D00AD5"/>
    <w:rsid w:val="00D02640"/>
    <w:rsid w:val="00D05439"/>
    <w:rsid w:val="00D10468"/>
    <w:rsid w:val="00D12357"/>
    <w:rsid w:val="00D133DC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B2DCF"/>
    <w:rsid w:val="00DB4554"/>
    <w:rsid w:val="00DC0898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56E1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211D"/>
    <w:rsid w:val="00ED3EA8"/>
    <w:rsid w:val="00EE5D59"/>
    <w:rsid w:val="00EE75B0"/>
    <w:rsid w:val="00EE7FF3"/>
    <w:rsid w:val="00EF15C6"/>
    <w:rsid w:val="00EF3432"/>
    <w:rsid w:val="00EF5C94"/>
    <w:rsid w:val="00EF71FC"/>
    <w:rsid w:val="00EF734B"/>
    <w:rsid w:val="00F002B7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61061"/>
    <w:rsid w:val="00F63309"/>
    <w:rsid w:val="00F65ECE"/>
    <w:rsid w:val="00F6655A"/>
    <w:rsid w:val="00F6757F"/>
    <w:rsid w:val="00F67591"/>
    <w:rsid w:val="00F729CF"/>
    <w:rsid w:val="00F7426E"/>
    <w:rsid w:val="00F756CF"/>
    <w:rsid w:val="00F80D7B"/>
    <w:rsid w:val="00F82F0A"/>
    <w:rsid w:val="00F8367E"/>
    <w:rsid w:val="00F83832"/>
    <w:rsid w:val="00F854FE"/>
    <w:rsid w:val="00F86B58"/>
    <w:rsid w:val="00F87072"/>
    <w:rsid w:val="00F90E8C"/>
    <w:rsid w:val="00F91035"/>
    <w:rsid w:val="00F93540"/>
    <w:rsid w:val="00F9781A"/>
    <w:rsid w:val="00F97B4F"/>
    <w:rsid w:val="00FA0FAE"/>
    <w:rsid w:val="00FA1055"/>
    <w:rsid w:val="00FA2151"/>
    <w:rsid w:val="00FA240A"/>
    <w:rsid w:val="00FA5312"/>
    <w:rsid w:val="00FA78F7"/>
    <w:rsid w:val="00FB0444"/>
    <w:rsid w:val="00FB0621"/>
    <w:rsid w:val="00FB0B18"/>
    <w:rsid w:val="00FB1F20"/>
    <w:rsid w:val="00FB4DB4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ep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724C-0709-4183-AA63-8AF3FBEF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Прокопчук Александр Васильевич</cp:lastModifiedBy>
  <cp:revision>7</cp:revision>
  <cp:lastPrinted>2021-02-16T09:40:00Z</cp:lastPrinted>
  <dcterms:created xsi:type="dcterms:W3CDTF">2021-06-03T06:41:00Z</dcterms:created>
  <dcterms:modified xsi:type="dcterms:W3CDTF">2021-06-11T09:19:00Z</dcterms:modified>
</cp:coreProperties>
</file>